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4F" w:rsidRPr="00FD454F" w:rsidRDefault="00FD454F" w:rsidP="00FD454F">
      <w:pPr>
        <w:spacing w:line="240" w:lineRule="auto"/>
        <w:rPr>
          <w:szCs w:val="24"/>
        </w:rPr>
      </w:pPr>
      <w:r w:rsidRPr="00FD454F">
        <w:rPr>
          <w:szCs w:val="24"/>
        </w:rPr>
        <w:t>Таблица 1. Список видов мохообразных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551"/>
        <w:gridCol w:w="992"/>
        <w:gridCol w:w="993"/>
        <w:gridCol w:w="1167"/>
        <w:gridCol w:w="840"/>
        <w:gridCol w:w="862"/>
        <w:gridCol w:w="994"/>
        <w:gridCol w:w="726"/>
      </w:tblGrid>
      <w:tr w:rsidR="00FD454F" w:rsidRPr="00FD454F" w:rsidTr="009448E2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b/>
                <w:szCs w:val="24"/>
              </w:rPr>
              <w:t>Вид</w:t>
            </w:r>
          </w:p>
        </w:tc>
        <w:tc>
          <w:tcPr>
            <w:tcW w:w="992" w:type="dxa"/>
            <w:vMerge w:val="restart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r w:rsidRPr="00FD454F">
              <w:rPr>
                <w:b/>
                <w:szCs w:val="24"/>
              </w:rPr>
              <w:t>Статус вида</w:t>
            </w:r>
          </w:p>
        </w:tc>
        <w:tc>
          <w:tcPr>
            <w:tcW w:w="5582" w:type="dxa"/>
            <w:gridSpan w:val="6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r w:rsidRPr="00FD454F">
              <w:rPr>
                <w:b/>
                <w:szCs w:val="24"/>
              </w:rPr>
              <w:t>ООПТ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Ораниенбаумский</w:t>
            </w:r>
            <w:proofErr w:type="spellEnd"/>
          </w:p>
        </w:tc>
        <w:tc>
          <w:tcPr>
            <w:tcW w:w="1167" w:type="dxa"/>
            <w:vMerge w:val="restart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Шунгеровский</w:t>
            </w:r>
            <w:proofErr w:type="spellEnd"/>
          </w:p>
        </w:tc>
        <w:tc>
          <w:tcPr>
            <w:tcW w:w="3422" w:type="dxa"/>
            <w:gridSpan w:val="4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r w:rsidRPr="00FD454F">
              <w:rPr>
                <w:b/>
                <w:szCs w:val="24"/>
              </w:rPr>
              <w:t>Южное побережье невской губы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vMerge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Кронк</w:t>
            </w:r>
            <w:proofErr w:type="spellEnd"/>
            <w:r w:rsidRPr="00FD454F">
              <w:rPr>
                <w:b/>
                <w:szCs w:val="24"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Мордв</w:t>
            </w:r>
            <w:proofErr w:type="spellEnd"/>
            <w:r w:rsidRPr="00FD454F">
              <w:rPr>
                <w:b/>
                <w:szCs w:val="24"/>
              </w:rPr>
              <w:t>.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Соб</w:t>
            </w:r>
            <w:proofErr w:type="gramStart"/>
            <w:r w:rsidRPr="00FD454F">
              <w:rPr>
                <w:b/>
                <w:szCs w:val="24"/>
              </w:rPr>
              <w:t>.Д</w:t>
            </w:r>
            <w:proofErr w:type="gramEnd"/>
            <w:r w:rsidRPr="00FD454F">
              <w:rPr>
                <w:b/>
                <w:szCs w:val="24"/>
              </w:rPr>
              <w:t>ач</w:t>
            </w:r>
            <w:proofErr w:type="spellEnd"/>
            <w:r w:rsidRPr="00FD454F">
              <w:rPr>
                <w:b/>
                <w:szCs w:val="24"/>
              </w:rPr>
              <w:t>.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b/>
                <w:szCs w:val="24"/>
              </w:rPr>
              <w:t>Мих</w:t>
            </w:r>
            <w:proofErr w:type="spellEnd"/>
            <w:proofErr w:type="gramStart"/>
            <w:r w:rsidRPr="00FD454F">
              <w:rPr>
                <w:b/>
                <w:szCs w:val="24"/>
              </w:rPr>
              <w:t>.-</w:t>
            </w:r>
            <w:proofErr w:type="spellStart"/>
            <w:proofErr w:type="gramEnd"/>
            <w:r w:rsidRPr="00FD454F">
              <w:rPr>
                <w:b/>
                <w:szCs w:val="24"/>
              </w:rPr>
              <w:t>Знам</w:t>
            </w:r>
            <w:proofErr w:type="spellEnd"/>
            <w:r w:rsidRPr="00FD454F">
              <w:rPr>
                <w:b/>
                <w:szCs w:val="24"/>
              </w:rPr>
              <w:t>.</w:t>
            </w:r>
          </w:p>
        </w:tc>
      </w:tr>
      <w:tr w:rsidR="00FD454F" w:rsidRPr="00FD454F" w:rsidTr="009448E2">
        <w:trPr>
          <w:jc w:val="center"/>
        </w:trPr>
        <w:tc>
          <w:tcPr>
            <w:tcW w:w="9747" w:type="dxa"/>
            <w:gridSpan w:val="9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</w:rPr>
            </w:pPr>
            <w:r w:rsidRPr="00FD454F">
              <w:rPr>
                <w:b/>
                <w:szCs w:val="24"/>
              </w:rPr>
              <w:t>Мхи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Amblystegium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serpens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Bruch et al.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Atrichum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flavisetum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Mitt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gramStart"/>
            <w:r w:rsidRPr="00FD454F">
              <w:rPr>
                <w:szCs w:val="24"/>
              </w:rPr>
              <w:t>спец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A. </w:t>
            </w:r>
            <w:proofErr w:type="spellStart"/>
            <w:r w:rsidRPr="00FD454F">
              <w:rPr>
                <w:i/>
                <w:szCs w:val="24"/>
                <w:lang w:val="en-US"/>
              </w:rPr>
              <w:t>tenellum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Röhl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A. </w:t>
            </w:r>
            <w:proofErr w:type="spellStart"/>
            <w:r w:rsidRPr="00FD454F">
              <w:rPr>
                <w:i/>
                <w:szCs w:val="24"/>
                <w:lang w:val="en-US"/>
              </w:rPr>
              <w:t>undulatum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P.Beauv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Aulacomnium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palustre</w:t>
            </w:r>
            <w:proofErr w:type="spellEnd"/>
            <w:r w:rsidRPr="00FD454F">
              <w:rPr>
                <w:szCs w:val="24"/>
              </w:rPr>
              <w:t xml:space="preserve"> </w:t>
            </w:r>
            <w:r w:rsidRPr="00FD454F">
              <w:rPr>
                <w:szCs w:val="24"/>
                <w:lang w:val="en-US"/>
              </w:rPr>
              <w:t>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Schw</w:t>
            </w:r>
            <w:proofErr w:type="spellEnd"/>
            <w:r w:rsidRPr="00FD454F">
              <w:rPr>
                <w:szCs w:val="24"/>
              </w:rPr>
              <w:t>ä</w:t>
            </w:r>
            <w:r w:rsidRPr="00FD454F">
              <w:rPr>
                <w:szCs w:val="24"/>
                <w:lang w:val="en-US"/>
              </w:rPr>
              <w:t>gr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Brachytheciastrum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velutinum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Breidleria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pratensis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D.W.J.Koch</w:t>
            </w:r>
            <w:proofErr w:type="spellEnd"/>
            <w:r w:rsidRPr="00FD454F">
              <w:rPr>
                <w:szCs w:val="24"/>
                <w:lang w:val="en-US"/>
              </w:rPr>
              <w:t xml:space="preserve"> ex Spruce)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Barbula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unguiculata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Brachythecium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albicans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en-US"/>
              </w:rPr>
              <w:t xml:space="preserve">B. </w:t>
            </w:r>
            <w:proofErr w:type="spellStart"/>
            <w:r w:rsidRPr="00FD454F">
              <w:rPr>
                <w:i/>
                <w:szCs w:val="24"/>
                <w:lang w:val="en-US"/>
              </w:rPr>
              <w:t>salebrosum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F.Weber</w:t>
            </w:r>
            <w:proofErr w:type="spellEnd"/>
            <w:r w:rsidRPr="00FD454F">
              <w:rPr>
                <w:szCs w:val="24"/>
                <w:lang w:val="en-US"/>
              </w:rPr>
              <w:t xml:space="preserve"> et D. Mohr.) Bruch</w:t>
            </w:r>
            <w:r w:rsidRPr="00FD454F">
              <w:rPr>
                <w:szCs w:val="24"/>
              </w:rPr>
              <w:t xml:space="preserve"> </w:t>
            </w:r>
            <w:r w:rsidRPr="00FD454F">
              <w:rPr>
                <w:szCs w:val="24"/>
                <w:lang w:val="en-US"/>
              </w:rPr>
              <w:t>et</w:t>
            </w:r>
            <w:r w:rsidRPr="00FD454F">
              <w:rPr>
                <w:szCs w:val="24"/>
              </w:rPr>
              <w:t xml:space="preserve"> </w:t>
            </w:r>
            <w:r w:rsidRPr="00FD454F">
              <w:rPr>
                <w:szCs w:val="24"/>
                <w:lang w:val="en-US"/>
              </w:rPr>
              <w:t>al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Brachythecium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rivulare</w:t>
            </w:r>
            <w:proofErr w:type="spellEnd"/>
            <w:r w:rsidRPr="00FD454F">
              <w:rPr>
                <w:szCs w:val="24"/>
                <w:lang w:val="en-US"/>
              </w:rPr>
              <w:t xml:space="preserve">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B. </w:t>
            </w:r>
            <w:proofErr w:type="spellStart"/>
            <w:r w:rsidRPr="00FD454F">
              <w:rPr>
                <w:i/>
                <w:szCs w:val="24"/>
                <w:lang w:val="en-US"/>
              </w:rPr>
              <w:t>rutabulum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Bryum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argenteum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en-US"/>
              </w:rPr>
              <w:t>B</w:t>
            </w:r>
            <w:r w:rsidRPr="00FD454F">
              <w:rPr>
                <w:i/>
                <w:szCs w:val="24"/>
              </w:rPr>
              <w:t xml:space="preserve">. </w:t>
            </w:r>
            <w:proofErr w:type="spellStart"/>
            <w:r w:rsidRPr="00FD454F">
              <w:rPr>
                <w:i/>
                <w:szCs w:val="24"/>
                <w:lang w:val="en-US"/>
              </w:rPr>
              <w:t>caespiticium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</w:rPr>
              <w:t xml:space="preserve">B. </w:t>
            </w:r>
            <w:proofErr w:type="spellStart"/>
            <w:r w:rsidRPr="00FD454F">
              <w:rPr>
                <w:i/>
                <w:szCs w:val="24"/>
              </w:rPr>
              <w:t>moravicum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Podp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B. </w:t>
            </w:r>
            <w:proofErr w:type="spellStart"/>
            <w:r w:rsidRPr="00FD454F">
              <w:rPr>
                <w:i/>
                <w:szCs w:val="24"/>
                <w:lang w:val="en-US"/>
              </w:rPr>
              <w:t>pseudotriquetrum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P.Gaertn</w:t>
            </w:r>
            <w:proofErr w:type="spellEnd"/>
            <w:r w:rsidRPr="00FD454F">
              <w:rPr>
                <w:szCs w:val="24"/>
                <w:lang w:val="en-US"/>
              </w:rPr>
              <w:t>.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Bucklandiella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microcarpa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Bednarek-Ochyra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Ochyra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Callicladium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haldanianum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Grev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H.A.Crum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Calliergon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cordifolium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Kindb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Calliergon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giganteum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Schimp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Kindb</w:t>
            </w:r>
            <w:proofErr w:type="spellEnd"/>
            <w:r w:rsidRPr="00FD454F">
              <w:rPr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Calliergonella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cuspidata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Loeske</w:t>
            </w:r>
            <w:proofErr w:type="spellEnd"/>
            <w:r w:rsidRPr="00FD454F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it-IT"/>
              </w:rPr>
              <w:t>Calliergonella</w:t>
            </w:r>
            <w:r w:rsidRPr="00FD454F">
              <w:rPr>
                <w:i/>
                <w:szCs w:val="24"/>
              </w:rPr>
              <w:t xml:space="preserve"> </w:t>
            </w:r>
            <w:r w:rsidRPr="00FD454F">
              <w:rPr>
                <w:i/>
                <w:szCs w:val="24"/>
                <w:lang w:val="it-IT"/>
              </w:rPr>
              <w:t>lindbergii</w:t>
            </w:r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Mitt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Hedenäs</w:t>
            </w:r>
            <w:proofErr w:type="spellEnd"/>
            <w:r w:rsidRPr="00FD454F"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Ceratodon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purpureus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Brid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Cirriphyllum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piliferum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Grout</w:t>
            </w:r>
            <w:proofErr w:type="spellEnd"/>
            <w:r w:rsidRPr="00FD454F"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Climacium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dendroides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F.Weber</w:t>
            </w:r>
            <w:proofErr w:type="spellEnd"/>
            <w:r w:rsidRPr="00FD454F">
              <w:rPr>
                <w:szCs w:val="24"/>
                <w:lang w:val="en-US"/>
              </w:rPr>
              <w:t xml:space="preserve"> et D. Mohr.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Cynodontium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strumiferum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Lindb</w:t>
            </w:r>
            <w:proofErr w:type="spellEnd"/>
            <w:r w:rsidRPr="00FD454F">
              <w:rPr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Dichelyma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falcatum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Myrin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Dicranella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heteromalla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Schimp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D. </w:t>
            </w:r>
            <w:proofErr w:type="spellStart"/>
            <w:r w:rsidRPr="00FD454F">
              <w:rPr>
                <w:i/>
                <w:szCs w:val="24"/>
                <w:lang w:val="en-US"/>
              </w:rPr>
              <w:t>schreberiana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Hilp</w:t>
            </w:r>
            <w:proofErr w:type="spellEnd"/>
            <w:r w:rsidRPr="00FD454F">
              <w:rPr>
                <w:szCs w:val="24"/>
                <w:lang w:val="en-US"/>
              </w:rPr>
              <w:t xml:space="preserve">. ex </w:t>
            </w:r>
            <w:proofErr w:type="spellStart"/>
            <w:r w:rsidRPr="00FD454F">
              <w:rPr>
                <w:szCs w:val="24"/>
                <w:lang w:val="en-US"/>
              </w:rPr>
              <w:t>H.A.Crum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L.E.Anderson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</w:rPr>
              <w:t xml:space="preserve">D. </w:t>
            </w:r>
            <w:proofErr w:type="spellStart"/>
            <w:r w:rsidRPr="00FD454F">
              <w:rPr>
                <w:i/>
                <w:szCs w:val="24"/>
              </w:rPr>
              <w:t>varia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Schimp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bCs/>
                <w:i/>
                <w:iCs/>
                <w:szCs w:val="24"/>
                <w:lang w:val="pt-BR"/>
              </w:rPr>
              <w:t>Dicranum</w:t>
            </w:r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bonjeanii</w:t>
            </w:r>
            <w:proofErr w:type="spellEnd"/>
            <w:r w:rsidRPr="00FD454F">
              <w:rPr>
                <w:szCs w:val="24"/>
              </w:rPr>
              <w:t xml:space="preserve"> </w:t>
            </w:r>
            <w:r w:rsidRPr="00FD454F">
              <w:rPr>
                <w:szCs w:val="24"/>
                <w:lang w:val="en-US"/>
              </w:rPr>
              <w:t>De</w:t>
            </w:r>
            <w:r w:rsidRPr="00FD454F">
              <w:rPr>
                <w:szCs w:val="24"/>
              </w:rPr>
              <w:t xml:space="preserve"> </w:t>
            </w:r>
            <w:r w:rsidRPr="00FD454F">
              <w:rPr>
                <w:szCs w:val="24"/>
                <w:lang w:val="en-US"/>
              </w:rPr>
              <w:t>Not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bCs/>
                <w:i/>
                <w:iCs/>
                <w:szCs w:val="24"/>
                <w:lang w:val="pt-BR"/>
              </w:rPr>
              <w:t>Dicranum</w:t>
            </w:r>
            <w:r w:rsidRPr="00FD454F">
              <w:rPr>
                <w:bCs/>
                <w:i/>
                <w:iCs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majus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Turner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Dicranum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montanum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</w:rPr>
              <w:t xml:space="preserve">D. </w:t>
            </w:r>
            <w:proofErr w:type="spellStart"/>
            <w:r w:rsidRPr="00FD454F">
              <w:rPr>
                <w:i/>
                <w:szCs w:val="24"/>
              </w:rPr>
              <w:t>polysetum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Sw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en-US"/>
              </w:rPr>
              <w:t>D</w:t>
            </w:r>
            <w:r w:rsidRPr="00FD454F">
              <w:rPr>
                <w:i/>
                <w:szCs w:val="24"/>
              </w:rPr>
              <w:t xml:space="preserve">. </w:t>
            </w:r>
            <w:proofErr w:type="spellStart"/>
            <w:r w:rsidRPr="00FD454F">
              <w:rPr>
                <w:i/>
                <w:szCs w:val="24"/>
                <w:lang w:val="en-US"/>
              </w:rPr>
              <w:t>scoparium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Didymodon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rigidulus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Ditrichum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heteromallum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E.Britton</w:t>
            </w:r>
            <w:proofErr w:type="spellEnd"/>
            <w:r w:rsidRPr="00FD454F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Drepanocladus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aduncus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Warnst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Drepanocladus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polygamus</w:t>
            </w:r>
            <w:proofErr w:type="spellEnd"/>
            <w:r w:rsidRPr="00FD454F">
              <w:rPr>
                <w:szCs w:val="24"/>
                <w:lang w:val="en-US"/>
              </w:rPr>
              <w:t xml:space="preserve"> (Bruch et al.) </w:t>
            </w:r>
            <w:proofErr w:type="spellStart"/>
            <w:r w:rsidRPr="00FD454F">
              <w:rPr>
                <w:szCs w:val="24"/>
              </w:rPr>
              <w:t>Hedenäs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it-IT"/>
              </w:rPr>
            </w:pPr>
            <w:r w:rsidRPr="00FD454F">
              <w:rPr>
                <w:i/>
                <w:szCs w:val="24"/>
                <w:lang w:val="it-IT"/>
              </w:rPr>
              <w:t>Encalypta streptocarpa</w:t>
            </w:r>
            <w:r w:rsidRPr="00FD454F">
              <w:rPr>
                <w:szCs w:val="24"/>
                <w:lang w:val="it-IT"/>
              </w:rPr>
              <w:t xml:space="preserve"> Hedw.</w:t>
            </w:r>
          </w:p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Eurhynchiastrum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pulchellum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r w:rsidRPr="00FD454F">
              <w:rPr>
                <w:szCs w:val="24"/>
                <w:lang w:val="en-US"/>
              </w:rPr>
              <w:lastRenderedPageBreak/>
              <w:t xml:space="preserve">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lastRenderedPageBreak/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Eurhynchium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angustirete</w:t>
            </w:r>
            <w:proofErr w:type="spellEnd"/>
            <w:r w:rsidRPr="00FD454F">
              <w:rPr>
                <w:szCs w:val="24"/>
                <w:lang w:val="en-US"/>
              </w:rPr>
              <w:t xml:space="preserve"> (Broth.)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Fissidens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adianthoides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Fissidens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bryoides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F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osmundoides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en-US"/>
              </w:rPr>
              <w:t>F</w:t>
            </w:r>
            <w:r w:rsidRPr="00FD454F">
              <w:rPr>
                <w:i/>
                <w:szCs w:val="24"/>
              </w:rPr>
              <w:t xml:space="preserve">. </w:t>
            </w:r>
            <w:proofErr w:type="spellStart"/>
            <w:r w:rsidRPr="00FD454F">
              <w:rPr>
                <w:i/>
                <w:szCs w:val="24"/>
              </w:rPr>
              <w:t>taxifolius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Fontinalis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antipyretica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Funaria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hygrometrica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Grimmia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muehlenbeckii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Schimp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Hedwigia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ciliata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P.Beauv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Helodium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blandowii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F.Weber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D.Mohr</w:t>
            </w:r>
            <w:proofErr w:type="spellEnd"/>
            <w:r w:rsidRPr="00FD454F">
              <w:rPr>
                <w:szCs w:val="24"/>
                <w:lang w:val="en-US"/>
              </w:rPr>
              <w:t xml:space="preserve">) </w:t>
            </w:r>
            <w:proofErr w:type="spellStart"/>
            <w:r w:rsidRPr="00FD454F">
              <w:rPr>
                <w:szCs w:val="24"/>
                <w:lang w:val="en-US"/>
              </w:rPr>
              <w:t>Warnst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Herzogiella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seligerii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Z. </w:t>
            </w:r>
            <w:proofErr w:type="spellStart"/>
            <w:r w:rsidRPr="00FD454F">
              <w:rPr>
                <w:szCs w:val="24"/>
                <w:lang w:val="en-US"/>
              </w:rPr>
              <w:t>Iwats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Homalia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trichomanoides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Hygroamblystegium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varium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M</w:t>
            </w:r>
            <w:r w:rsidRPr="00FD454F">
              <w:rPr>
                <w:szCs w:val="24"/>
              </w:rPr>
              <w:t>ö</w:t>
            </w:r>
            <w:proofErr w:type="spellStart"/>
            <w:r w:rsidRPr="00FD454F">
              <w:rPr>
                <w:szCs w:val="24"/>
                <w:lang w:val="en-US"/>
              </w:rPr>
              <w:t>nk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H. </w:t>
            </w:r>
            <w:proofErr w:type="spellStart"/>
            <w:r w:rsidRPr="00FD454F">
              <w:rPr>
                <w:i/>
                <w:szCs w:val="24"/>
                <w:lang w:val="en-US"/>
              </w:rPr>
              <w:t>humile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P.Beauv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proofErr w:type="gramStart"/>
            <w:r w:rsidRPr="00FD454F">
              <w:rPr>
                <w:szCs w:val="24"/>
                <w:lang w:val="en-US"/>
              </w:rPr>
              <w:t>Vanderp</w:t>
            </w:r>
            <w:proofErr w:type="spellEnd"/>
            <w:r w:rsidRPr="00FD454F">
              <w:rPr>
                <w:szCs w:val="24"/>
                <w:lang w:val="en-US"/>
              </w:rPr>
              <w:t>.,</w:t>
            </w:r>
            <w:proofErr w:type="gram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Goffinet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Hedenäs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Hylocomium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splendens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Hypnum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cupressiforme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Isothecium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alopecuroides</w:t>
            </w:r>
            <w:proofErr w:type="spellEnd"/>
            <w:r w:rsidRPr="00FD454F">
              <w:rPr>
                <w:szCs w:val="24"/>
                <w:lang w:val="en-US"/>
              </w:rPr>
              <w:t xml:space="preserve"> (Lam ex Dubois) </w:t>
            </w:r>
            <w:proofErr w:type="spellStart"/>
            <w:r w:rsidRPr="00FD454F">
              <w:rPr>
                <w:szCs w:val="24"/>
                <w:lang w:val="en-US"/>
              </w:rPr>
              <w:t>Isov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Leptodictyum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riparium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Warnst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Leskea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polycarpa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Mnium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hornum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 xml:space="preserve">VU (3), </w:t>
            </w: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Neckera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pennata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 xml:space="preserve">VU (3), </w:t>
            </w: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Niphotrichum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canescens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Bednarek-Ochyra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Ochyra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Orthotrichum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lastRenderedPageBreak/>
              <w:t>anomalum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O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pumilum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Sw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O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speciosum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O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obtusifolium</w:t>
            </w:r>
            <w:proofErr w:type="spellEnd"/>
            <w:r w:rsidRPr="00FD454F">
              <w:rPr>
                <w:szCs w:val="24"/>
                <w:lang w:val="en-US"/>
              </w:rPr>
              <w:t xml:space="preserve"> Brid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Oxyrrhynchium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hians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Oxystegus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tenuirostris</w:t>
            </w:r>
            <w:proofErr w:type="spellEnd"/>
            <w:r w:rsidRPr="00FD454F">
              <w:rPr>
                <w:szCs w:val="24"/>
                <w:lang w:val="en-US"/>
              </w:rPr>
              <w:t xml:space="preserve"> (Hook. et Taylor) </w:t>
            </w:r>
            <w:proofErr w:type="spellStart"/>
            <w:r w:rsidRPr="00FD454F">
              <w:rPr>
                <w:szCs w:val="24"/>
                <w:lang w:val="en-US"/>
              </w:rPr>
              <w:t>A.J.E.Sm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редкий</w:t>
            </w: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Philonotis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caespitosa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Jur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Physcomitrium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pyriforme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Hampe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Plagiomnium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affine</w:t>
            </w:r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Blandow</w:t>
            </w:r>
            <w:proofErr w:type="spellEnd"/>
            <w:r w:rsidRPr="00FD454F">
              <w:rPr>
                <w:szCs w:val="24"/>
                <w:lang w:val="en-US"/>
              </w:rPr>
              <w:t xml:space="preserve"> ex </w:t>
            </w:r>
            <w:proofErr w:type="spellStart"/>
            <w:r w:rsidRPr="00FD454F">
              <w:rPr>
                <w:szCs w:val="24"/>
                <w:lang w:val="en-US"/>
              </w:rPr>
              <w:t>Funck</w:t>
            </w:r>
            <w:proofErr w:type="spellEnd"/>
            <w:r w:rsidRPr="00FD454F">
              <w:rPr>
                <w:szCs w:val="24"/>
                <w:lang w:val="en-US"/>
              </w:rPr>
              <w:t>.) T</w:t>
            </w:r>
            <w:r w:rsidRPr="00FD454F">
              <w:rPr>
                <w:szCs w:val="24"/>
              </w:rPr>
              <w:t>.</w:t>
            </w:r>
            <w:r w:rsidRPr="00FD454F">
              <w:rPr>
                <w:szCs w:val="24"/>
                <w:lang w:val="en-US"/>
              </w:rPr>
              <w:t>J</w:t>
            </w:r>
            <w:r w:rsidRPr="00FD454F">
              <w:rPr>
                <w:szCs w:val="24"/>
              </w:rPr>
              <w:t>.</w:t>
            </w:r>
            <w:r w:rsidRPr="00FD454F">
              <w:rPr>
                <w:szCs w:val="24"/>
                <w:lang w:val="en-US"/>
              </w:rPr>
              <w:t>Kop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elatum</w:t>
            </w:r>
            <w:proofErr w:type="spellEnd"/>
            <w:r w:rsidRPr="00FD454F">
              <w:rPr>
                <w:szCs w:val="24"/>
                <w:lang w:val="en-US"/>
              </w:rPr>
              <w:t xml:space="preserve"> (Bruch et al.) </w:t>
            </w:r>
            <w:proofErr w:type="spellStart"/>
            <w:r w:rsidRPr="00FD454F">
              <w:rPr>
                <w:szCs w:val="24"/>
              </w:rPr>
              <w:t>T.J.Kop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ellipticum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cuspidatum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P. medium</w:t>
            </w:r>
            <w:r w:rsidRPr="00FD454F">
              <w:rPr>
                <w:szCs w:val="24"/>
                <w:lang w:val="en-US"/>
              </w:rPr>
              <w:t xml:space="preserve"> (Bruch et al.) </w:t>
            </w:r>
            <w:proofErr w:type="spellStart"/>
            <w:r w:rsidRPr="00FD454F">
              <w:rPr>
                <w:szCs w:val="24"/>
              </w:rPr>
              <w:t>T.J.Kop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undulatum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Plagiothecium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cavifolium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Z. </w:t>
            </w:r>
            <w:proofErr w:type="spellStart"/>
            <w:r w:rsidRPr="00FD454F">
              <w:rPr>
                <w:szCs w:val="24"/>
                <w:lang w:val="en-US"/>
              </w:rPr>
              <w:t>Iwats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denticulatum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laetum</w:t>
            </w:r>
            <w:proofErr w:type="spellEnd"/>
            <w:r w:rsidRPr="00FD454F">
              <w:rPr>
                <w:szCs w:val="24"/>
                <w:lang w:val="en-US"/>
              </w:rPr>
              <w:t xml:space="preserve">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latebricola</w:t>
            </w:r>
            <w:proofErr w:type="spellEnd"/>
            <w:r w:rsidRPr="00FD454F">
              <w:rPr>
                <w:szCs w:val="24"/>
                <w:lang w:val="en-US"/>
              </w:rPr>
              <w:t xml:space="preserve">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 xml:space="preserve">VU (3), </w:t>
            </w: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Platygyrium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repens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Pleurozium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schreberi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</w:rPr>
              <w:t>Brid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Mitt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Pohlia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bulbifera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Warnst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Warnst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Pohlia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drummondii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Müll.Hal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A.L.Andrews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Pohlia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melanodon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</w:t>
            </w:r>
            <w:proofErr w:type="spellStart"/>
            <w:r w:rsidRPr="00FD454F">
              <w:rPr>
                <w:szCs w:val="24"/>
                <w:lang w:val="en-US"/>
              </w:rPr>
              <w:t>A.J.Shaw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Pohlia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nutans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</w:rPr>
              <w:t>Pohlia</w:t>
            </w:r>
            <w:proofErr w:type="spellEnd"/>
            <w:r w:rsidRPr="00FD454F">
              <w:rPr>
                <w:i/>
                <w:szCs w:val="24"/>
              </w:rPr>
              <w:t xml:space="preserve"> </w:t>
            </w:r>
            <w:proofErr w:type="spellStart"/>
            <w:r w:rsidRPr="00FD454F">
              <w:rPr>
                <w:i/>
                <w:szCs w:val="24"/>
              </w:rPr>
              <w:t>wahlenbergii</w:t>
            </w:r>
            <w:proofErr w:type="spellEnd"/>
            <w:r w:rsidRPr="00FD454F">
              <w:rPr>
                <w:szCs w:val="24"/>
              </w:rPr>
              <w:t xml:space="preserve"> (</w:t>
            </w:r>
            <w:proofErr w:type="spellStart"/>
            <w:r w:rsidRPr="00FD454F">
              <w:rPr>
                <w:szCs w:val="24"/>
              </w:rPr>
              <w:t>F.Weber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et</w:t>
            </w:r>
            <w:proofErr w:type="spellEnd"/>
            <w:r w:rsidRPr="00FD454F">
              <w:rPr>
                <w:szCs w:val="24"/>
              </w:rPr>
              <w:t xml:space="preserve"> </w:t>
            </w:r>
            <w:proofErr w:type="spellStart"/>
            <w:r w:rsidRPr="00FD454F">
              <w:rPr>
                <w:szCs w:val="24"/>
              </w:rPr>
              <w:t>D.Mohr</w:t>
            </w:r>
            <w:proofErr w:type="spellEnd"/>
            <w:r w:rsidRPr="00FD454F">
              <w:rPr>
                <w:szCs w:val="24"/>
              </w:rPr>
              <w:t xml:space="preserve">) </w:t>
            </w:r>
            <w:proofErr w:type="spellStart"/>
            <w:r w:rsidRPr="00FD454F">
              <w:rPr>
                <w:szCs w:val="24"/>
              </w:rPr>
              <w:t>A.L.Andrews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Polytrichastrum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formosum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G.L.Smith</w:t>
            </w:r>
            <w:proofErr w:type="spellEnd"/>
            <w:r w:rsidRPr="00FD454F">
              <w:rPr>
                <w:szCs w:val="24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longisetum</w:t>
            </w:r>
            <w:proofErr w:type="spellEnd"/>
            <w:r w:rsidRPr="00FD454F">
              <w:rPr>
                <w:szCs w:val="24"/>
                <w:lang w:val="en-US"/>
              </w:rPr>
              <w:t xml:space="preserve"> (Sw. ex Brid.) </w:t>
            </w:r>
            <w:proofErr w:type="spellStart"/>
            <w:r w:rsidRPr="00FD454F">
              <w:rPr>
                <w:szCs w:val="24"/>
                <w:lang w:val="en-US"/>
              </w:rPr>
              <w:t>G.L.Sm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P. </w:t>
            </w:r>
            <w:proofErr w:type="spellStart"/>
            <w:r w:rsidRPr="00FD454F">
              <w:rPr>
                <w:i/>
                <w:szCs w:val="24"/>
                <w:lang w:val="en-US"/>
              </w:rPr>
              <w:t>longisetum</w:t>
            </w:r>
            <w:proofErr w:type="spellEnd"/>
            <w:r w:rsidRPr="00FD454F">
              <w:rPr>
                <w:szCs w:val="24"/>
                <w:lang w:val="en-US"/>
              </w:rPr>
              <w:t xml:space="preserve"> var. </w:t>
            </w:r>
            <w:proofErr w:type="spellStart"/>
            <w:r w:rsidRPr="00FD454F">
              <w:rPr>
                <w:i/>
                <w:szCs w:val="24"/>
                <w:lang w:val="en-US"/>
              </w:rPr>
              <w:t>anomalum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Milde</w:t>
            </w:r>
            <w:proofErr w:type="spellEnd"/>
            <w:r w:rsidRPr="00FD454F">
              <w:rPr>
                <w:szCs w:val="24"/>
                <w:lang w:val="en-US"/>
              </w:rPr>
              <w:t xml:space="preserve">) Ignatov et </w:t>
            </w:r>
            <w:proofErr w:type="spellStart"/>
            <w:r w:rsidRPr="00FD454F">
              <w:rPr>
                <w:szCs w:val="24"/>
                <w:lang w:val="en-US"/>
              </w:rPr>
              <w:t>G.L.Smith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Polytrichum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commune</w:t>
            </w:r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P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juniperinum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P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strictum</w:t>
            </w:r>
            <w:proofErr w:type="spellEnd"/>
            <w:r w:rsidRPr="00FD454F">
              <w:rPr>
                <w:szCs w:val="24"/>
                <w:lang w:val="en-US"/>
              </w:rPr>
              <w:t xml:space="preserve"> Brid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Pseudobryum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cinclidioides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Huebener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Pseudoleskeella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nervosa</w:t>
            </w:r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r w:rsidRPr="00FD454F">
              <w:rPr>
                <w:szCs w:val="24"/>
                <w:lang w:val="en-US"/>
              </w:rPr>
              <w:t>Brid</w:t>
            </w:r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Nycholm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Ptilium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crista-</w:t>
            </w:r>
            <w:proofErr w:type="spellStart"/>
            <w:r w:rsidRPr="00FD454F">
              <w:rPr>
                <w:i/>
                <w:szCs w:val="24"/>
                <w:lang w:val="en-US"/>
              </w:rPr>
              <w:t>castrensis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De Not.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Pylaisia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polyantha</w:t>
            </w:r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Rhizomnium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pseudopunctatum</w:t>
            </w:r>
            <w:proofErr w:type="spellEnd"/>
            <w:r w:rsidRPr="00FD454F">
              <w:rPr>
                <w:szCs w:val="24"/>
                <w:lang w:val="en-US"/>
              </w:rPr>
              <w:t xml:space="preserve"> (Bruch et </w:t>
            </w:r>
            <w:proofErr w:type="spellStart"/>
            <w:r w:rsidRPr="00FD454F">
              <w:rPr>
                <w:szCs w:val="24"/>
                <w:lang w:val="en-US"/>
              </w:rPr>
              <w:t>Schimp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T.J.Kop</w:t>
            </w:r>
            <w:proofErr w:type="spellEnd"/>
            <w:r w:rsidRPr="00FD454F">
              <w:rPr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Rhizomnium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punctatum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Rhodobryum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roseum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Limpr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Rhytidiadelphus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squarrosus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Warnst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R. </w:t>
            </w:r>
            <w:proofErr w:type="spellStart"/>
            <w:r w:rsidRPr="00FD454F">
              <w:rPr>
                <w:i/>
                <w:szCs w:val="24"/>
                <w:lang w:val="en-US"/>
              </w:rPr>
              <w:t>subpinnatus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  <w:lang w:val="en-US"/>
              </w:rPr>
              <w:t>.)</w:t>
            </w:r>
            <w:proofErr w:type="spellStart"/>
            <w:r w:rsidRPr="00FD454F">
              <w:rPr>
                <w:szCs w:val="24"/>
                <w:lang w:val="en-US"/>
              </w:rPr>
              <w:t>T.J.Kop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R. </w:t>
            </w:r>
            <w:proofErr w:type="spellStart"/>
            <w:r w:rsidRPr="00FD454F">
              <w:rPr>
                <w:i/>
                <w:szCs w:val="24"/>
                <w:lang w:val="en-US"/>
              </w:rPr>
              <w:t>triquetrus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Warnst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Sanionia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uncinata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Sciurohypnum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curtum</w:t>
            </w:r>
            <w:proofErr w:type="spellEnd"/>
            <w:r w:rsidRPr="00FD454F">
              <w:rPr>
                <w:szCs w:val="24"/>
                <w:lang w:val="en-US"/>
              </w:rPr>
              <w:t xml:space="preserve"> (=</w:t>
            </w: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oedipodium</w:t>
            </w:r>
            <w:proofErr w:type="spellEnd"/>
            <w:r w:rsidRPr="00FD454F">
              <w:rPr>
                <w:szCs w:val="24"/>
                <w:lang w:val="en-US"/>
              </w:rPr>
              <w:t xml:space="preserve"> (Mitt.) 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  <w:r w:rsidRPr="00FD454F">
              <w:rPr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populeum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reflexum</w:t>
            </w:r>
            <w:proofErr w:type="spellEnd"/>
            <w:r w:rsidRPr="00FD454F">
              <w:rPr>
                <w:szCs w:val="24"/>
                <w:lang w:val="en-US"/>
              </w:rPr>
              <w:t xml:space="preserve"> (Starke) 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starkei</w:t>
            </w:r>
            <w:proofErr w:type="spellEnd"/>
            <w:r w:rsidRPr="00FD454F">
              <w:rPr>
                <w:szCs w:val="24"/>
                <w:lang w:val="en-US"/>
              </w:rPr>
              <w:t xml:space="preserve"> (Brid.) Ignatov et </w:t>
            </w:r>
            <w:proofErr w:type="spellStart"/>
            <w:r w:rsidRPr="00FD454F">
              <w:rPr>
                <w:szCs w:val="24"/>
                <w:lang w:val="en-US"/>
              </w:rPr>
              <w:t>Huttunen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Schistidium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apocarpum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Bruch et al.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Schistostega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pennata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F.Weber</w:t>
            </w:r>
            <w:proofErr w:type="spellEnd"/>
            <w:r w:rsidRPr="00FD454F">
              <w:rPr>
                <w:szCs w:val="24"/>
                <w:lang w:val="en-US"/>
              </w:rPr>
              <w:t>. et D. Mohr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Serpoleskea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subtilis</w:t>
            </w:r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редкий</w:t>
            </w: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Sphagnum </w:t>
            </w:r>
            <w:proofErr w:type="spellStart"/>
            <w:r w:rsidRPr="00FD454F">
              <w:rPr>
                <w:i/>
                <w:szCs w:val="24"/>
                <w:lang w:val="en-US"/>
              </w:rPr>
              <w:t>angustifolium</w:t>
            </w:r>
            <w:proofErr w:type="spellEnd"/>
            <w:r w:rsidRPr="00FD454F">
              <w:rPr>
                <w:szCs w:val="24"/>
                <w:lang w:val="en-US"/>
              </w:rPr>
              <w:t xml:space="preserve"> (C. E. O. Jensen ex </w:t>
            </w:r>
            <w:proofErr w:type="spellStart"/>
            <w:r w:rsidRPr="00FD454F">
              <w:rPr>
                <w:szCs w:val="24"/>
                <w:lang w:val="en-US"/>
              </w:rPr>
              <w:t>Russow</w:t>
            </w:r>
            <w:proofErr w:type="spellEnd"/>
            <w:r w:rsidRPr="00FD454F">
              <w:rPr>
                <w:szCs w:val="24"/>
                <w:lang w:val="en-US"/>
              </w:rPr>
              <w:t>) C. E. O. Jensen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capillifolium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Ehrh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centrale</w:t>
            </w:r>
            <w:proofErr w:type="spellEnd"/>
            <w:r w:rsidRPr="00FD454F">
              <w:rPr>
                <w:szCs w:val="24"/>
                <w:lang w:val="en-US"/>
              </w:rPr>
              <w:t xml:space="preserve"> C.E.O Jensen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fallax</w:t>
            </w:r>
            <w:proofErr w:type="spellEnd"/>
            <w:r w:rsidRPr="00FD454F">
              <w:rPr>
                <w:szCs w:val="24"/>
                <w:lang w:val="en-US"/>
              </w:rPr>
              <w:t xml:space="preserve"> (H. </w:t>
            </w:r>
            <w:proofErr w:type="spellStart"/>
            <w:r w:rsidRPr="00FD454F">
              <w:rPr>
                <w:szCs w:val="24"/>
                <w:lang w:val="en-US"/>
              </w:rPr>
              <w:t>Klinggr</w:t>
            </w:r>
            <w:proofErr w:type="spellEnd"/>
            <w:r w:rsidRPr="00FD454F">
              <w:rPr>
                <w:szCs w:val="24"/>
                <w:lang w:val="en-US"/>
              </w:rPr>
              <w:t xml:space="preserve">.) H. </w:t>
            </w:r>
            <w:proofErr w:type="spellStart"/>
            <w:r w:rsidRPr="00FD454F">
              <w:rPr>
                <w:szCs w:val="24"/>
                <w:lang w:val="en-US"/>
              </w:rPr>
              <w:t>Klinggr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flexuosum</w:t>
            </w:r>
            <w:proofErr w:type="spellEnd"/>
            <w:r w:rsidRPr="00FD454F">
              <w:rPr>
                <w:szCs w:val="24"/>
                <w:lang w:val="en-US"/>
              </w:rPr>
              <w:t xml:space="preserve"> Dozy et </w:t>
            </w:r>
            <w:proofErr w:type="spellStart"/>
            <w:r w:rsidRPr="00FD454F">
              <w:rPr>
                <w:szCs w:val="24"/>
                <w:lang w:val="en-US"/>
              </w:rPr>
              <w:t>Molk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squarrosum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Crome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girgensohnii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Russow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magellanicum</w:t>
            </w:r>
            <w:proofErr w:type="spellEnd"/>
            <w:r w:rsidRPr="00FD454F">
              <w:rPr>
                <w:szCs w:val="24"/>
                <w:lang w:val="en-US"/>
              </w:rPr>
              <w:t xml:space="preserve"> Brid.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palustre</w:t>
            </w:r>
            <w:proofErr w:type="spellEnd"/>
            <w:r w:rsidRPr="00FD454F">
              <w:rPr>
                <w:szCs w:val="24"/>
                <w:lang w:val="en-US"/>
              </w:rPr>
              <w:t xml:space="preserve"> 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riparium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Åongst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S. </w:t>
            </w:r>
            <w:proofErr w:type="spellStart"/>
            <w:r w:rsidRPr="00FD454F">
              <w:rPr>
                <w:i/>
                <w:szCs w:val="24"/>
                <w:lang w:val="en-US"/>
              </w:rPr>
              <w:t>wulfianum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Girg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Stereodon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pallescens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Mitt.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Syntrichia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ruralis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F.Weber</w:t>
            </w:r>
            <w:proofErr w:type="spellEnd"/>
            <w:r w:rsidRPr="00FD454F">
              <w:rPr>
                <w:szCs w:val="24"/>
                <w:lang w:val="en-US"/>
              </w:rPr>
              <w:t xml:space="preserve"> et </w:t>
            </w:r>
            <w:proofErr w:type="spellStart"/>
            <w:r w:rsidRPr="00FD454F">
              <w:rPr>
                <w:szCs w:val="24"/>
                <w:lang w:val="en-US"/>
              </w:rPr>
              <w:t>D.Mohr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Tetraphis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pellucida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Thuidium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assimile</w:t>
            </w:r>
            <w:proofErr w:type="spellEnd"/>
            <w:r w:rsidRPr="00FD454F">
              <w:rPr>
                <w:szCs w:val="24"/>
                <w:lang w:val="en-US"/>
              </w:rPr>
              <w:t xml:space="preserve"> (Mitt.) </w:t>
            </w:r>
            <w:proofErr w:type="spellStart"/>
            <w:r w:rsidRPr="00FD454F">
              <w:rPr>
                <w:szCs w:val="24"/>
                <w:lang w:val="en-US"/>
              </w:rPr>
              <w:t>A.Jaeger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T. </w:t>
            </w:r>
            <w:proofErr w:type="spellStart"/>
            <w:r w:rsidRPr="00FD454F">
              <w:rPr>
                <w:i/>
                <w:szCs w:val="24"/>
                <w:lang w:val="en-US"/>
              </w:rPr>
              <w:t>recognitum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Trematodon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ambiguus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Hornsch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Tortula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truncata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Mitt.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Tortula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muralis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Ulota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crispa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>.) Brid</w:t>
            </w:r>
            <w:r w:rsidRPr="00FD454F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 xml:space="preserve">EN (2), </w:t>
            </w: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Warnstorfia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exannulata</w:t>
            </w:r>
            <w:proofErr w:type="spellEnd"/>
            <w:r w:rsidRPr="00FD454F">
              <w:rPr>
                <w:szCs w:val="24"/>
                <w:lang w:val="en-US"/>
              </w:rPr>
              <w:t xml:space="preserve"> (Bruch et al.)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W</w:t>
            </w:r>
            <w:r w:rsidRPr="00FD454F">
              <w:rPr>
                <w:i/>
                <w:szCs w:val="24"/>
              </w:rPr>
              <w:t>.</w:t>
            </w:r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fluitans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r w:rsidRPr="00FD454F">
              <w:rPr>
                <w:szCs w:val="24"/>
              </w:rPr>
              <w:t>(</w:t>
            </w:r>
            <w:proofErr w:type="spellStart"/>
            <w:r w:rsidRPr="00FD454F">
              <w:rPr>
                <w:szCs w:val="24"/>
              </w:rPr>
              <w:t>Hedw</w:t>
            </w:r>
            <w:proofErr w:type="spellEnd"/>
            <w:r w:rsidRPr="00FD454F">
              <w:rPr>
                <w:szCs w:val="24"/>
              </w:rPr>
              <w:t xml:space="preserve">.) </w:t>
            </w:r>
            <w:proofErr w:type="spellStart"/>
            <w:r w:rsidRPr="00FD454F">
              <w:rPr>
                <w:szCs w:val="24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9747" w:type="dxa"/>
            <w:gridSpan w:val="9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b/>
                <w:szCs w:val="24"/>
                <w:lang w:val="en-US"/>
              </w:rPr>
            </w:pPr>
            <w:proofErr w:type="spellStart"/>
            <w:r w:rsidRPr="00FD454F">
              <w:rPr>
                <w:b/>
                <w:szCs w:val="24"/>
                <w:lang w:val="en-US"/>
              </w:rPr>
              <w:t>Печеночники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Aneura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pinguis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i/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Blasia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pusilla</w:t>
            </w:r>
            <w:proofErr w:type="spellEnd"/>
            <w:r w:rsidRPr="00FD454F">
              <w:rPr>
                <w:szCs w:val="24"/>
                <w:lang w:val="en-US"/>
              </w:rPr>
              <w:t xml:space="preserve"> 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Blepharostoma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trichophyllum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lastRenderedPageBreak/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Calypogeia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integristipula</w:t>
            </w:r>
            <w:proofErr w:type="spellEnd"/>
            <w:r w:rsidRPr="00FD454F">
              <w:rPr>
                <w:szCs w:val="24"/>
                <w:lang w:val="en-US"/>
              </w:rPr>
              <w:t xml:space="preserve"> Steph.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muelleriana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Schiffn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Müll</w:t>
            </w:r>
            <w:proofErr w:type="spellEnd"/>
            <w:r w:rsidRPr="00FD454F">
              <w:rPr>
                <w:szCs w:val="24"/>
                <w:lang w:val="en-US"/>
              </w:rPr>
              <w:t xml:space="preserve">. </w:t>
            </w:r>
            <w:proofErr w:type="spellStart"/>
            <w:r w:rsidRPr="00FD454F">
              <w:rPr>
                <w:szCs w:val="24"/>
                <w:lang w:val="en-US"/>
              </w:rPr>
              <w:t>Frib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neesiana</w:t>
            </w:r>
            <w:proofErr w:type="spellEnd"/>
            <w:r w:rsidRPr="00FD454F">
              <w:rPr>
                <w:szCs w:val="24"/>
                <w:lang w:val="en-US"/>
              </w:rPr>
              <w:t xml:space="preserve"> (C. </w:t>
            </w:r>
            <w:proofErr w:type="spellStart"/>
            <w:r w:rsidRPr="00FD454F">
              <w:rPr>
                <w:szCs w:val="24"/>
                <w:lang w:val="en-US"/>
              </w:rPr>
              <w:t>Massal</w:t>
            </w:r>
            <w:proofErr w:type="spellEnd"/>
            <w:r w:rsidRPr="00FD454F">
              <w:rPr>
                <w:szCs w:val="24"/>
                <w:lang w:val="en-US"/>
              </w:rPr>
              <w:t xml:space="preserve">. &amp; </w:t>
            </w:r>
            <w:proofErr w:type="spellStart"/>
            <w:r w:rsidRPr="00FD454F">
              <w:rPr>
                <w:szCs w:val="24"/>
                <w:lang w:val="en-US"/>
              </w:rPr>
              <w:t>Carestia</w:t>
            </w:r>
            <w:proofErr w:type="spellEnd"/>
            <w:r w:rsidRPr="00FD454F">
              <w:rPr>
                <w:szCs w:val="24"/>
                <w:lang w:val="en-US"/>
              </w:rPr>
              <w:t xml:space="preserve">) </w:t>
            </w:r>
            <w:proofErr w:type="spellStart"/>
            <w:r w:rsidRPr="00FD454F">
              <w:rPr>
                <w:szCs w:val="24"/>
                <w:lang w:val="en-US"/>
              </w:rPr>
              <w:t>Müll</w:t>
            </w:r>
            <w:proofErr w:type="spellEnd"/>
            <w:r w:rsidRPr="00FD454F">
              <w:rPr>
                <w:szCs w:val="24"/>
                <w:lang w:val="en-US"/>
              </w:rPr>
              <w:t xml:space="preserve">. </w:t>
            </w:r>
            <w:proofErr w:type="spellStart"/>
            <w:r w:rsidRPr="00FD454F">
              <w:rPr>
                <w:szCs w:val="24"/>
                <w:lang w:val="en-US"/>
              </w:rPr>
              <w:t>Frib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sphagnicola</w:t>
            </w:r>
            <w:proofErr w:type="spellEnd"/>
            <w:r w:rsidRPr="00FD454F">
              <w:rPr>
                <w:szCs w:val="24"/>
                <w:lang w:val="en-US"/>
              </w:rPr>
              <w:t xml:space="preserve"> (Arnell &amp; J. </w:t>
            </w:r>
            <w:proofErr w:type="spellStart"/>
            <w:r w:rsidRPr="00FD454F">
              <w:rPr>
                <w:szCs w:val="24"/>
                <w:lang w:val="en-US"/>
              </w:rPr>
              <w:t>Perss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Warnst</w:t>
            </w:r>
            <w:proofErr w:type="spellEnd"/>
            <w:r w:rsidRPr="00FD454F">
              <w:rPr>
                <w:szCs w:val="24"/>
                <w:lang w:val="en-US"/>
              </w:rPr>
              <w:t xml:space="preserve">. &amp; </w:t>
            </w:r>
            <w:proofErr w:type="spellStart"/>
            <w:r w:rsidRPr="00FD454F">
              <w:rPr>
                <w:szCs w:val="24"/>
                <w:lang w:val="en-US"/>
              </w:rPr>
              <w:t>Loeske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suecica</w:t>
            </w:r>
            <w:proofErr w:type="spellEnd"/>
            <w:r w:rsidRPr="00FD454F">
              <w:rPr>
                <w:szCs w:val="24"/>
                <w:lang w:val="en-US"/>
              </w:rPr>
              <w:t xml:space="preserve"> (Arnell et J. </w:t>
            </w:r>
            <w:proofErr w:type="spellStart"/>
            <w:r w:rsidRPr="00FD454F">
              <w:rPr>
                <w:szCs w:val="24"/>
                <w:lang w:val="en-US"/>
              </w:rPr>
              <w:t>Perss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Müll</w:t>
            </w:r>
            <w:proofErr w:type="spellEnd"/>
            <w:r w:rsidRPr="00FD454F">
              <w:rPr>
                <w:szCs w:val="24"/>
                <w:lang w:val="en-US"/>
              </w:rPr>
              <w:t xml:space="preserve">. </w:t>
            </w:r>
            <w:proofErr w:type="spellStart"/>
            <w:r w:rsidRPr="00FD454F">
              <w:rPr>
                <w:szCs w:val="24"/>
                <w:lang w:val="en-US"/>
              </w:rPr>
              <w:t>Frib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gramStart"/>
            <w:r w:rsidRPr="00FD454F">
              <w:rPr>
                <w:szCs w:val="24"/>
              </w:rPr>
              <w:t>спец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Cephalozia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bicuspidata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curvifolia</w:t>
            </w:r>
            <w:proofErr w:type="spellEnd"/>
            <w:r w:rsidRPr="00FD454F">
              <w:rPr>
                <w:szCs w:val="24"/>
                <w:lang w:val="en-US"/>
              </w:rPr>
              <w:t xml:space="preserve"> (Dicks.)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 (=</w:t>
            </w:r>
            <w:proofErr w:type="spellStart"/>
            <w:r w:rsidRPr="00FD454F">
              <w:rPr>
                <w:szCs w:val="24"/>
                <w:lang w:val="en-US"/>
              </w:rPr>
              <w:t>Nowellia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curvifolia</w:t>
            </w:r>
            <w:proofErr w:type="spellEnd"/>
            <w:r w:rsidRPr="00FD454F">
              <w:rPr>
                <w:szCs w:val="24"/>
                <w:lang w:val="en-US"/>
              </w:rPr>
              <w:t xml:space="preserve"> (Dicks.) Mitt.)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 xml:space="preserve">EN (2), </w:t>
            </w:r>
            <w:proofErr w:type="gramStart"/>
            <w:r w:rsidRPr="00FD454F">
              <w:rPr>
                <w:szCs w:val="24"/>
              </w:rPr>
              <w:t>спец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lunulifolia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Chilosciphus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pallescens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Ehrh</w:t>
            </w:r>
            <w:proofErr w:type="spellEnd"/>
            <w:r w:rsidRPr="00FD454F">
              <w:rPr>
                <w:szCs w:val="24"/>
                <w:lang w:val="en-US"/>
              </w:rPr>
              <w:t xml:space="preserve">. ex </w:t>
            </w:r>
            <w:proofErr w:type="spellStart"/>
            <w:r w:rsidRPr="00FD454F">
              <w:rPr>
                <w:szCs w:val="24"/>
                <w:lang w:val="en-US"/>
              </w:rPr>
              <w:t>Hoffm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 xml:space="preserve">. 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i/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>C. polyanthus</w:t>
            </w:r>
            <w:r w:rsidRPr="00FD454F">
              <w:rPr>
                <w:szCs w:val="24"/>
                <w:lang w:val="en-US"/>
              </w:rPr>
              <w:t xml:space="preserve"> (L.) Corda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C. </w:t>
            </w:r>
            <w:proofErr w:type="spellStart"/>
            <w:r w:rsidRPr="00FD454F">
              <w:rPr>
                <w:i/>
                <w:szCs w:val="24"/>
                <w:lang w:val="en-US"/>
              </w:rPr>
              <w:t>profundus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  <w:r w:rsidRPr="00FD454F">
              <w:rPr>
                <w:szCs w:val="24"/>
                <w:lang w:val="en-US"/>
              </w:rPr>
              <w:t xml:space="preserve">) J. J. Engel &amp; R. M. </w:t>
            </w:r>
            <w:proofErr w:type="spellStart"/>
            <w:r w:rsidRPr="00FD454F">
              <w:rPr>
                <w:szCs w:val="24"/>
                <w:lang w:val="en-US"/>
              </w:rPr>
              <w:t>Schust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Crossocalyx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hellerianus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  <w:r w:rsidRPr="00FD454F">
              <w:rPr>
                <w:szCs w:val="24"/>
                <w:lang w:val="en-US"/>
              </w:rPr>
              <w:t xml:space="preserve"> ex </w:t>
            </w:r>
            <w:proofErr w:type="spellStart"/>
            <w:r w:rsidRPr="00FD454F">
              <w:rPr>
                <w:szCs w:val="24"/>
                <w:lang w:val="en-US"/>
              </w:rPr>
              <w:t>Lindenb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Meyl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  <w:lang w:val="en-US"/>
              </w:rPr>
              <w:t xml:space="preserve">EN (2), </w:t>
            </w:r>
            <w:r w:rsidRPr="00FD454F">
              <w:rPr>
                <w:szCs w:val="24"/>
              </w:rPr>
              <w:t>спец</w:t>
            </w: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proofErr w:type="gramStart"/>
            <w:r w:rsidRPr="00FD454F">
              <w:rPr>
                <w:i/>
                <w:szCs w:val="24"/>
                <w:lang w:val="en-US"/>
              </w:rPr>
              <w:t>Fossombronia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 </w:t>
            </w:r>
            <w:proofErr w:type="spellStart"/>
            <w:r w:rsidRPr="00FD454F">
              <w:rPr>
                <w:i/>
                <w:szCs w:val="24"/>
                <w:lang w:val="en-US"/>
              </w:rPr>
              <w:t>foveolata</w:t>
            </w:r>
            <w:proofErr w:type="spellEnd"/>
            <w:proofErr w:type="gram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Geocalyx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graveolens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Schrad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gramStart"/>
            <w:r w:rsidRPr="00FD454F">
              <w:rPr>
                <w:szCs w:val="24"/>
              </w:rPr>
              <w:t>спец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Lepidozia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reptans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Liochlaena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lanceolata</w:t>
            </w:r>
            <w:proofErr w:type="spellEnd"/>
            <w:r w:rsidRPr="00FD454F">
              <w:rPr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i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Lophozia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longiflora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Nees</w:t>
            </w:r>
            <w:proofErr w:type="spellEnd"/>
            <w:r w:rsidRPr="00FD454F">
              <w:rPr>
                <w:szCs w:val="24"/>
                <w:lang w:val="en-US"/>
              </w:rPr>
              <w:t xml:space="preserve">) </w:t>
            </w:r>
            <w:proofErr w:type="spellStart"/>
            <w:r w:rsidRPr="00FD454F">
              <w:rPr>
                <w:szCs w:val="24"/>
                <w:lang w:val="en-US"/>
              </w:rPr>
              <w:t>Schiffn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gramStart"/>
            <w:r w:rsidRPr="00FD454F">
              <w:rPr>
                <w:szCs w:val="24"/>
              </w:rPr>
              <w:t>спец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Мarchantia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polymorpha</w:t>
            </w:r>
            <w:proofErr w:type="spellEnd"/>
            <w:r w:rsidRPr="00FD454F">
              <w:rPr>
                <w:szCs w:val="24"/>
                <w:lang w:val="en-US"/>
              </w:rPr>
              <w:t xml:space="preserve"> L.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i/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Orthocaulis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attenuatus</w:t>
            </w:r>
            <w:proofErr w:type="spellEnd"/>
            <w:r w:rsidRPr="00FD454F">
              <w:rPr>
                <w:szCs w:val="24"/>
                <w:lang w:val="en-US"/>
              </w:rPr>
              <w:t xml:space="preserve"> (Mart.) A. Evans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Pellia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endiviifolia</w:t>
            </w:r>
            <w:proofErr w:type="spellEnd"/>
            <w:r w:rsidRPr="00FD454F">
              <w:rPr>
                <w:szCs w:val="24"/>
                <w:lang w:val="en-US"/>
              </w:rPr>
              <w:t xml:space="preserve"> (Dicks.)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Pellia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epiphylla</w:t>
            </w:r>
            <w:proofErr w:type="spellEnd"/>
            <w:r w:rsidRPr="00FD454F">
              <w:rPr>
                <w:szCs w:val="24"/>
                <w:lang w:val="en-US"/>
              </w:rPr>
              <w:t xml:space="preserve"> (L.) Corda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Plagiochilla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asplenioides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lastRenderedPageBreak/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lastRenderedPageBreak/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Ptilidium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pulcherrimum</w:t>
            </w:r>
            <w:proofErr w:type="spellEnd"/>
            <w:r w:rsidRPr="00FD454F">
              <w:rPr>
                <w:szCs w:val="24"/>
                <w:lang w:val="en-US"/>
              </w:rPr>
              <w:t xml:space="preserve"> (Weber) Vain 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</w:t>
            </w:r>
            <w:proofErr w:type="spellEnd"/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Radula </w:t>
            </w:r>
            <w:proofErr w:type="spellStart"/>
            <w:r w:rsidRPr="00FD454F">
              <w:rPr>
                <w:i/>
                <w:szCs w:val="24"/>
                <w:lang w:val="en-US"/>
              </w:rPr>
              <w:t>complanata</w:t>
            </w:r>
            <w:proofErr w:type="spellEnd"/>
            <w:r w:rsidRPr="00FD454F">
              <w:rPr>
                <w:szCs w:val="24"/>
                <w:lang w:val="en-US"/>
              </w:rPr>
              <w:t xml:space="preserve"> (L.)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ххх</w:t>
            </w:r>
            <w:proofErr w:type="spellEnd"/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Riccardia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latifrons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Lindb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i/>
                <w:szCs w:val="24"/>
                <w:lang w:val="en-US"/>
              </w:rPr>
              <w:t xml:space="preserve">R. </w:t>
            </w:r>
            <w:proofErr w:type="spellStart"/>
            <w:r w:rsidRPr="00FD454F">
              <w:rPr>
                <w:i/>
                <w:szCs w:val="24"/>
                <w:lang w:val="en-US"/>
              </w:rPr>
              <w:t>palmata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Hedw</w:t>
            </w:r>
            <w:proofErr w:type="spellEnd"/>
            <w:r w:rsidRPr="00FD454F">
              <w:rPr>
                <w:szCs w:val="24"/>
                <w:lang w:val="en-US"/>
              </w:rPr>
              <w:t xml:space="preserve">.) </w:t>
            </w:r>
            <w:proofErr w:type="spellStart"/>
            <w:r w:rsidRPr="00FD454F">
              <w:rPr>
                <w:szCs w:val="24"/>
                <w:lang w:val="en-US"/>
              </w:rPr>
              <w:t>Carruth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  <w:lang w:val="en-US"/>
              </w:rPr>
              <w:t xml:space="preserve">EN (2), </w:t>
            </w:r>
            <w:r w:rsidRPr="00FD454F">
              <w:rPr>
                <w:szCs w:val="24"/>
              </w:rPr>
              <w:t>спец</w:t>
            </w: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Scapania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curta</w:t>
            </w:r>
            <w:proofErr w:type="spellEnd"/>
            <w:r w:rsidRPr="00FD454F">
              <w:rPr>
                <w:szCs w:val="24"/>
                <w:lang w:val="en-US"/>
              </w:rPr>
              <w:t xml:space="preserve"> (Mart.) </w:t>
            </w:r>
            <w:proofErr w:type="spellStart"/>
            <w:r w:rsidRPr="00FD454F">
              <w:rPr>
                <w:szCs w:val="24"/>
                <w:lang w:val="en-US"/>
              </w:rPr>
              <w:t>Dumort</w:t>
            </w:r>
            <w:proofErr w:type="spellEnd"/>
            <w:r w:rsidRPr="00FD454F">
              <w:rPr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en-US"/>
              </w:rPr>
              <w:t>Solenostoma</w:t>
            </w:r>
            <w:proofErr w:type="spellEnd"/>
            <w:r w:rsidRPr="00FD454F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en-US"/>
              </w:rPr>
              <w:t>caespiticium</w:t>
            </w:r>
            <w:proofErr w:type="spellEnd"/>
            <w:r w:rsidRPr="00FD454F">
              <w:rPr>
                <w:szCs w:val="24"/>
                <w:lang w:val="en-US"/>
              </w:rPr>
              <w:t xml:space="preserve"> (</w:t>
            </w:r>
            <w:proofErr w:type="spellStart"/>
            <w:r w:rsidRPr="00FD454F">
              <w:rPr>
                <w:szCs w:val="24"/>
                <w:lang w:val="en-US"/>
              </w:rPr>
              <w:t>Lindenb</w:t>
            </w:r>
            <w:proofErr w:type="spellEnd"/>
            <w:r w:rsidRPr="00FD454F">
              <w:rPr>
                <w:szCs w:val="24"/>
                <w:lang w:val="en-US"/>
              </w:rPr>
              <w:t>.) Steph.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редкий</w:t>
            </w:r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  <w:tr w:rsidR="00FD454F" w:rsidRPr="00FD454F" w:rsidTr="009448E2">
        <w:trPr>
          <w:jc w:val="center"/>
        </w:trPr>
        <w:tc>
          <w:tcPr>
            <w:tcW w:w="622" w:type="dxa"/>
            <w:shd w:val="clear" w:color="auto" w:fill="auto"/>
          </w:tcPr>
          <w:p w:rsidR="00FD454F" w:rsidRPr="00FD454F" w:rsidRDefault="00FD454F" w:rsidP="00FD454F">
            <w:pPr>
              <w:numPr>
                <w:ilvl w:val="0"/>
                <w:numId w:val="6"/>
              </w:num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i/>
                <w:szCs w:val="24"/>
                <w:lang w:val="de-DE"/>
              </w:rPr>
              <w:t>Syzygiella</w:t>
            </w:r>
            <w:proofErr w:type="spellEnd"/>
            <w:r w:rsidRPr="00FD454F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de-DE"/>
              </w:rPr>
              <w:t>autumalis</w:t>
            </w:r>
            <w:proofErr w:type="spellEnd"/>
            <w:r w:rsidRPr="00FD454F">
              <w:rPr>
                <w:b/>
                <w:szCs w:val="24"/>
                <w:lang w:val="de-DE"/>
              </w:rPr>
              <w:t xml:space="preserve"> </w:t>
            </w:r>
            <w:r w:rsidRPr="00FD454F">
              <w:rPr>
                <w:szCs w:val="24"/>
                <w:lang w:val="de-DE"/>
              </w:rPr>
              <w:t xml:space="preserve">(DC.) Feldberg, </w:t>
            </w:r>
            <w:proofErr w:type="spellStart"/>
            <w:r w:rsidRPr="00FD454F">
              <w:rPr>
                <w:szCs w:val="24"/>
                <w:lang w:val="de-DE"/>
              </w:rPr>
              <w:t>Váňa</w:t>
            </w:r>
            <w:proofErr w:type="spellEnd"/>
            <w:r w:rsidRPr="00FD454F">
              <w:rPr>
                <w:szCs w:val="24"/>
                <w:lang w:val="de-DE"/>
              </w:rPr>
              <w:t>, Hentschel et Heinrichs (=</w:t>
            </w:r>
            <w:proofErr w:type="spellStart"/>
            <w:r w:rsidRPr="00FD454F">
              <w:rPr>
                <w:i/>
                <w:szCs w:val="24"/>
                <w:lang w:val="de-DE"/>
              </w:rPr>
              <w:t>Jamesoniella</w:t>
            </w:r>
            <w:proofErr w:type="spellEnd"/>
            <w:r w:rsidRPr="00FD454F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FD454F">
              <w:rPr>
                <w:i/>
                <w:szCs w:val="24"/>
                <w:lang w:val="de-DE"/>
              </w:rPr>
              <w:t>autumnalis</w:t>
            </w:r>
            <w:proofErr w:type="spellEnd"/>
            <w:r w:rsidRPr="00FD454F">
              <w:rPr>
                <w:szCs w:val="24"/>
                <w:lang w:val="de-DE"/>
              </w:rPr>
              <w:t xml:space="preserve"> (DC.) </w:t>
            </w:r>
            <w:proofErr w:type="spellStart"/>
            <w:r w:rsidRPr="00FD454F">
              <w:rPr>
                <w:szCs w:val="24"/>
                <w:lang w:val="de-DE"/>
              </w:rPr>
              <w:t>Steph</w:t>
            </w:r>
            <w:proofErr w:type="spellEnd"/>
            <w:r w:rsidRPr="00FD454F">
              <w:rPr>
                <w:szCs w:val="24"/>
                <w:lang w:val="de-DE"/>
              </w:rPr>
              <w:t>.</w:t>
            </w:r>
          </w:p>
        </w:tc>
        <w:tc>
          <w:tcPr>
            <w:tcW w:w="992" w:type="dxa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proofErr w:type="spellStart"/>
            <w:r w:rsidRPr="00FD454F">
              <w:rPr>
                <w:szCs w:val="24"/>
              </w:rPr>
              <w:t>инд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  <w:r w:rsidRPr="00FD454F">
              <w:rPr>
                <w:szCs w:val="24"/>
              </w:rPr>
              <w:t>х</w:t>
            </w:r>
          </w:p>
        </w:tc>
        <w:tc>
          <w:tcPr>
            <w:tcW w:w="1167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40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862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:rsidR="00FD454F" w:rsidRPr="00FD454F" w:rsidRDefault="00FD454F" w:rsidP="00FD454F">
            <w:pPr>
              <w:spacing w:line="240" w:lineRule="auto"/>
              <w:rPr>
                <w:szCs w:val="24"/>
                <w:lang w:val="en-US"/>
              </w:rPr>
            </w:pPr>
          </w:p>
        </w:tc>
      </w:tr>
    </w:tbl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r w:rsidRPr="00FD454F">
        <w:rPr>
          <w:szCs w:val="24"/>
        </w:rPr>
        <w:t>х – вид отмечен для кластера, встречается редко или единично;</w:t>
      </w:r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proofErr w:type="spellStart"/>
      <w:r w:rsidRPr="00FD454F">
        <w:rPr>
          <w:szCs w:val="24"/>
        </w:rPr>
        <w:t>хх</w:t>
      </w:r>
      <w:proofErr w:type="spellEnd"/>
      <w:r w:rsidRPr="00FD454F">
        <w:rPr>
          <w:szCs w:val="24"/>
        </w:rPr>
        <w:t xml:space="preserve"> – вид спорадически встречается в пределах кластера;</w:t>
      </w:r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proofErr w:type="spellStart"/>
      <w:r w:rsidRPr="00FD454F">
        <w:rPr>
          <w:szCs w:val="24"/>
        </w:rPr>
        <w:t>ххх</w:t>
      </w:r>
      <w:proofErr w:type="spellEnd"/>
      <w:r w:rsidRPr="00FD454F">
        <w:rPr>
          <w:szCs w:val="24"/>
        </w:rPr>
        <w:t xml:space="preserve"> – вид часто встречается в пределах кластера;</w:t>
      </w:r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proofErr w:type="spellStart"/>
      <w:r w:rsidRPr="00FD454F">
        <w:rPr>
          <w:szCs w:val="24"/>
        </w:rPr>
        <w:t>инд</w:t>
      </w:r>
      <w:proofErr w:type="spellEnd"/>
      <w:r w:rsidRPr="00FD454F">
        <w:rPr>
          <w:szCs w:val="24"/>
        </w:rPr>
        <w:t xml:space="preserve"> – индикаторный вид биологически ценных лесов;</w:t>
      </w:r>
      <w:bookmarkStart w:id="0" w:name="_GoBack"/>
      <w:bookmarkEnd w:id="0"/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proofErr w:type="gramStart"/>
      <w:r w:rsidRPr="00FD454F">
        <w:rPr>
          <w:szCs w:val="24"/>
        </w:rPr>
        <w:t>спец</w:t>
      </w:r>
      <w:proofErr w:type="gramEnd"/>
      <w:r w:rsidRPr="00FD454F">
        <w:rPr>
          <w:szCs w:val="24"/>
        </w:rPr>
        <w:t xml:space="preserve"> – специализированный вид биологически ценных лесов; </w:t>
      </w:r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r w:rsidRPr="00FD454F">
        <w:rPr>
          <w:szCs w:val="24"/>
        </w:rPr>
        <w:t>редкий – редкий вид для Санкт-Петербурга и Ленинградской области.</w:t>
      </w:r>
    </w:p>
    <w:p w:rsidR="00FD454F" w:rsidRPr="00FD454F" w:rsidRDefault="00FD454F" w:rsidP="00FD454F">
      <w:pPr>
        <w:spacing w:line="240" w:lineRule="auto"/>
        <w:jc w:val="both"/>
        <w:rPr>
          <w:szCs w:val="24"/>
        </w:rPr>
      </w:pPr>
      <w:proofErr w:type="spellStart"/>
      <w:r w:rsidRPr="00FD454F">
        <w:rPr>
          <w:szCs w:val="24"/>
        </w:rPr>
        <w:t>Категории</w:t>
      </w:r>
      <w:proofErr w:type="spellEnd"/>
      <w:r w:rsidRPr="00FD454F">
        <w:rPr>
          <w:szCs w:val="24"/>
        </w:rPr>
        <w:t xml:space="preserve"> </w:t>
      </w:r>
      <w:proofErr w:type="spellStart"/>
      <w:r w:rsidRPr="00FD454F">
        <w:rPr>
          <w:szCs w:val="24"/>
        </w:rPr>
        <w:t>статуса</w:t>
      </w:r>
      <w:proofErr w:type="spellEnd"/>
      <w:r w:rsidRPr="00FD454F">
        <w:rPr>
          <w:szCs w:val="24"/>
        </w:rPr>
        <w:t xml:space="preserve"> </w:t>
      </w:r>
      <w:proofErr w:type="spellStart"/>
      <w:r w:rsidRPr="00FD454F">
        <w:rPr>
          <w:szCs w:val="24"/>
        </w:rPr>
        <w:t>редкости</w:t>
      </w:r>
      <w:proofErr w:type="spellEnd"/>
      <w:r w:rsidRPr="00FD454F">
        <w:rPr>
          <w:szCs w:val="24"/>
        </w:rPr>
        <w:t xml:space="preserve"> </w:t>
      </w:r>
      <w:proofErr w:type="spellStart"/>
      <w:r w:rsidRPr="00FD454F">
        <w:rPr>
          <w:szCs w:val="24"/>
        </w:rPr>
        <w:t>по</w:t>
      </w:r>
      <w:proofErr w:type="spellEnd"/>
      <w:r w:rsidRPr="00FD454F">
        <w:rPr>
          <w:szCs w:val="24"/>
        </w:rPr>
        <w:t xml:space="preserve"> «</w:t>
      </w:r>
      <w:proofErr w:type="spellStart"/>
      <w:r w:rsidRPr="00FD454F">
        <w:rPr>
          <w:szCs w:val="24"/>
        </w:rPr>
        <w:t>Красной</w:t>
      </w:r>
      <w:proofErr w:type="spellEnd"/>
      <w:r w:rsidRPr="00FD454F">
        <w:rPr>
          <w:szCs w:val="24"/>
        </w:rPr>
        <w:t xml:space="preserve"> </w:t>
      </w:r>
      <w:proofErr w:type="spellStart"/>
      <w:r w:rsidRPr="00FD454F">
        <w:rPr>
          <w:szCs w:val="24"/>
        </w:rPr>
        <w:t>книге</w:t>
      </w:r>
      <w:proofErr w:type="spellEnd"/>
      <w:r w:rsidRPr="00FD454F">
        <w:rPr>
          <w:szCs w:val="24"/>
        </w:rPr>
        <w:t xml:space="preserve"> природы Санкт-Петербурга» (2004): EN (2)— </w:t>
      </w:r>
      <w:proofErr w:type="spellStart"/>
      <w:proofErr w:type="gramStart"/>
      <w:r w:rsidRPr="00FD454F">
        <w:rPr>
          <w:szCs w:val="24"/>
        </w:rPr>
        <w:t>находящиеся</w:t>
      </w:r>
      <w:proofErr w:type="spellEnd"/>
      <w:proofErr w:type="gramEnd"/>
      <w:r w:rsidRPr="00FD454F">
        <w:rPr>
          <w:szCs w:val="24"/>
        </w:rPr>
        <w:t xml:space="preserve"> в </w:t>
      </w:r>
      <w:proofErr w:type="spellStart"/>
      <w:r w:rsidRPr="00FD454F">
        <w:rPr>
          <w:szCs w:val="24"/>
        </w:rPr>
        <w:t>опасном</w:t>
      </w:r>
      <w:proofErr w:type="spellEnd"/>
      <w:r w:rsidRPr="00FD454F">
        <w:rPr>
          <w:szCs w:val="24"/>
        </w:rPr>
        <w:t xml:space="preserve"> </w:t>
      </w:r>
      <w:proofErr w:type="spellStart"/>
      <w:r w:rsidRPr="00FD454F">
        <w:rPr>
          <w:szCs w:val="24"/>
        </w:rPr>
        <w:t>состоянии</w:t>
      </w:r>
      <w:proofErr w:type="spellEnd"/>
      <w:r w:rsidRPr="00FD454F">
        <w:rPr>
          <w:szCs w:val="24"/>
        </w:rPr>
        <w:t xml:space="preserve">, </w:t>
      </w:r>
      <w:proofErr w:type="spellStart"/>
      <w:r w:rsidRPr="00FD454F">
        <w:rPr>
          <w:szCs w:val="24"/>
        </w:rPr>
        <w:t>исчезающие</w:t>
      </w:r>
      <w:proofErr w:type="spellEnd"/>
      <w:r w:rsidRPr="00FD454F">
        <w:rPr>
          <w:szCs w:val="24"/>
        </w:rPr>
        <w:t xml:space="preserve">, VU (3)— </w:t>
      </w:r>
      <w:proofErr w:type="spellStart"/>
      <w:r w:rsidRPr="00FD454F">
        <w:rPr>
          <w:szCs w:val="24"/>
        </w:rPr>
        <w:t>уязвимые</w:t>
      </w:r>
      <w:proofErr w:type="spellEnd"/>
      <w:r w:rsidRPr="00FD454F">
        <w:rPr>
          <w:szCs w:val="24"/>
        </w:rPr>
        <w:t>.</w:t>
      </w:r>
    </w:p>
    <w:p w:rsidR="00221304" w:rsidRDefault="00221304"/>
    <w:sectPr w:rsidR="0022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AE4"/>
    <w:multiLevelType w:val="hybridMultilevel"/>
    <w:tmpl w:val="8A30E850"/>
    <w:lvl w:ilvl="0" w:tplc="8340C13E">
      <w:start w:val="1"/>
      <w:numFmt w:val="decimal"/>
      <w:lvlText w:val="%1."/>
      <w:lvlJc w:val="left"/>
      <w:pPr>
        <w:tabs>
          <w:tab w:val="num" w:pos="107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7226C"/>
    <w:multiLevelType w:val="hybridMultilevel"/>
    <w:tmpl w:val="B9800944"/>
    <w:lvl w:ilvl="0" w:tplc="7326EF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4B32FC8"/>
    <w:multiLevelType w:val="hybridMultilevel"/>
    <w:tmpl w:val="0CFEE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333725"/>
    <w:multiLevelType w:val="hybridMultilevel"/>
    <w:tmpl w:val="8BAA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003CE"/>
    <w:multiLevelType w:val="hybridMultilevel"/>
    <w:tmpl w:val="2D76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8074D"/>
    <w:multiLevelType w:val="hybridMultilevel"/>
    <w:tmpl w:val="7256B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E54613"/>
    <w:multiLevelType w:val="hybridMultilevel"/>
    <w:tmpl w:val="1AB27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4F"/>
    <w:rsid w:val="00221304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54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54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45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rsid w:val="00FD454F"/>
    <w:pPr>
      <w:spacing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D45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454F"/>
  </w:style>
  <w:style w:type="paragraph" w:styleId="a6">
    <w:name w:val="Body Text"/>
    <w:basedOn w:val="a"/>
    <w:link w:val="a7"/>
    <w:rsid w:val="00FD454F"/>
    <w:pPr>
      <w:spacing w:line="230" w:lineRule="exact"/>
      <w:jc w:val="both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FD454F"/>
    <w:rPr>
      <w:rFonts w:eastAsia="Times New Roman"/>
      <w:lang w:eastAsia="ru-RU"/>
    </w:rPr>
  </w:style>
  <w:style w:type="paragraph" w:styleId="a8">
    <w:name w:val="Balloon Text"/>
    <w:basedOn w:val="a"/>
    <w:link w:val="a9"/>
    <w:rsid w:val="00FD454F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D45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l-sm-12">
    <w:name w:val="col-sm-12"/>
    <w:rsid w:val="00FD454F"/>
  </w:style>
  <w:style w:type="character" w:customStyle="1" w:styleId="mail-message-sender-email">
    <w:name w:val="mail-message-sender-email"/>
    <w:rsid w:val="00FD454F"/>
  </w:style>
  <w:style w:type="paragraph" w:styleId="aa">
    <w:name w:val="List Paragraph"/>
    <w:basedOn w:val="a"/>
    <w:uiPriority w:val="34"/>
    <w:qFormat/>
    <w:rsid w:val="00FD45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54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54F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FD454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rsid w:val="00FD454F"/>
    <w:pPr>
      <w:spacing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D45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454F"/>
  </w:style>
  <w:style w:type="paragraph" w:styleId="a6">
    <w:name w:val="Body Text"/>
    <w:basedOn w:val="a"/>
    <w:link w:val="a7"/>
    <w:rsid w:val="00FD454F"/>
    <w:pPr>
      <w:spacing w:line="230" w:lineRule="exact"/>
      <w:jc w:val="both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FD454F"/>
    <w:rPr>
      <w:rFonts w:eastAsia="Times New Roman"/>
      <w:lang w:eastAsia="ru-RU"/>
    </w:rPr>
  </w:style>
  <w:style w:type="paragraph" w:styleId="a8">
    <w:name w:val="Balloon Text"/>
    <w:basedOn w:val="a"/>
    <w:link w:val="a9"/>
    <w:rsid w:val="00FD454F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D45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l-sm-12">
    <w:name w:val="col-sm-12"/>
    <w:rsid w:val="00FD454F"/>
  </w:style>
  <w:style w:type="character" w:customStyle="1" w:styleId="mail-message-sender-email">
    <w:name w:val="mail-message-sender-email"/>
    <w:rsid w:val="00FD454F"/>
  </w:style>
  <w:style w:type="paragraph" w:styleId="aa">
    <w:name w:val="List Paragraph"/>
    <w:basedOn w:val="a"/>
    <w:uiPriority w:val="34"/>
    <w:qFormat/>
    <w:rsid w:val="00FD45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Leushina</dc:creator>
  <cp:keywords/>
  <dc:description/>
  <cp:lastModifiedBy>Elmira Leushina</cp:lastModifiedBy>
  <cp:revision>1</cp:revision>
  <dcterms:created xsi:type="dcterms:W3CDTF">2017-06-22T13:15:00Z</dcterms:created>
  <dcterms:modified xsi:type="dcterms:W3CDTF">2017-06-22T13:18:00Z</dcterms:modified>
</cp:coreProperties>
</file>